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C15DCD">
      <w:pPr>
        <w:pStyle w:val="NormalWeb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5E2ED2">
        <w:rPr>
          <w:rFonts w:ascii="Code3of9" w:hAnsi="Code3of9" w:cs="Arial"/>
          <w:color w:val="auto"/>
          <w:sz w:val="44"/>
          <w:szCs w:val="44"/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08EF9DC4" w14:textId="77777777" w:rsidR="00C15DC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C5DBCF" w14:textId="77777777" w:rsidR="001B6F1E" w:rsidRDefault="001B6F1E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8ED21CA" w14:textId="77777777" w:rsidR="004500A9" w:rsidRPr="004500A9" w:rsidRDefault="004500A9" w:rsidP="004500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500A9">
        <w:rPr>
          <w:rFonts w:ascii="Arial" w:hAnsi="Arial" w:cs="Arial"/>
          <w:b/>
          <w:sz w:val="24"/>
          <w:szCs w:val="24"/>
        </w:rPr>
        <w:t>LA SUSCRITA SECRETARIA DE GOBIERNO Y GENERAL DE EL ESPINAL TOLIMA</w:t>
      </w:r>
    </w:p>
    <w:p w14:paraId="04FC3BF1" w14:textId="77777777" w:rsidR="004500A9" w:rsidRPr="004500A9" w:rsidRDefault="004500A9" w:rsidP="004500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5B94463F" w14:textId="77777777" w:rsidR="004500A9" w:rsidRPr="004500A9" w:rsidRDefault="004500A9" w:rsidP="004500A9">
      <w:pPr>
        <w:widowControl w:val="0"/>
        <w:tabs>
          <w:tab w:val="left" w:pos="4335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500A9">
        <w:rPr>
          <w:rFonts w:ascii="Arial" w:hAnsi="Arial" w:cs="Arial"/>
          <w:b/>
          <w:sz w:val="24"/>
          <w:szCs w:val="24"/>
        </w:rPr>
        <w:tab/>
      </w:r>
    </w:p>
    <w:p w14:paraId="50B045C0" w14:textId="040EDE6A" w:rsid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  <w:r>
        <w:rPr>
          <w:rFonts w:ascii="Arial" w:hAnsi="Arial" w:cs="Arial"/>
          <w:b/>
          <w:bCs/>
          <w:spacing w:val="30"/>
          <w:sz w:val="24"/>
          <w:szCs w:val="24"/>
        </w:rPr>
        <w:t>HACE CONSTA</w:t>
      </w:r>
      <w:r w:rsidR="009F49DD">
        <w:rPr>
          <w:rFonts w:ascii="Arial" w:hAnsi="Arial" w:cs="Arial"/>
          <w:b/>
          <w:bCs/>
          <w:spacing w:val="30"/>
          <w:sz w:val="24"/>
          <w:szCs w:val="24"/>
        </w:rPr>
        <w:t>R</w:t>
      </w:r>
    </w:p>
    <w:p w14:paraId="23BEEDD2" w14:textId="77777777" w:rsid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</w:p>
    <w:p w14:paraId="2B79BF59" w14:textId="77777777" w:rsidR="004500A9" w:rsidRP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570A79A" w14:textId="433A475B" w:rsidR="004500A9" w:rsidRP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00A9">
        <w:rPr>
          <w:rFonts w:ascii="Arial" w:hAnsi="Arial" w:cs="Arial"/>
          <w:sz w:val="24"/>
          <w:szCs w:val="24"/>
        </w:rPr>
        <w:t xml:space="preserve">Que el señor </w:t>
      </w:r>
      <w:r w:rsidR="000B5F46" w:rsidRPr="0013233B">
        <w:rPr>
          <w:rFonts w:ascii="Arial" w:hAnsi="Arial" w:cs="Arial"/>
          <w:sz w:val="24"/>
          <w:szCs w:val="24"/>
        </w:rPr>
        <w:t>&lt;&lt;</w:t>
      </w:r>
      <w:r w:rsidR="000B5F46">
        <w:rPr>
          <w:rFonts w:ascii="Arial" w:hAnsi="Arial" w:cs="Arial"/>
          <w:sz w:val="24"/>
          <w:szCs w:val="24"/>
        </w:rPr>
        <w:t>Nombre del residente</w:t>
      </w:r>
      <w:r w:rsidR="000B5F46" w:rsidRPr="0013233B">
        <w:rPr>
          <w:rFonts w:ascii="Arial" w:hAnsi="Arial" w:cs="Arial"/>
          <w:sz w:val="24"/>
          <w:szCs w:val="24"/>
        </w:rPr>
        <w:t xml:space="preserve">&gt;&gt;,  </w:t>
      </w:r>
      <w:r w:rsidR="00E65D91" w:rsidRPr="004500A9">
        <w:rPr>
          <w:rFonts w:ascii="Arial" w:hAnsi="Arial" w:cs="Arial"/>
          <w:sz w:val="24"/>
          <w:szCs w:val="24"/>
        </w:rPr>
        <w:t xml:space="preserve">identificado </w:t>
      </w:r>
      <w:r w:rsidRPr="004500A9">
        <w:rPr>
          <w:rFonts w:ascii="Arial" w:hAnsi="Arial" w:cs="Arial"/>
          <w:sz w:val="24"/>
          <w:szCs w:val="24"/>
        </w:rPr>
        <w:t>con la Cédula de Ciudadanía No.</w:t>
      </w:r>
      <w:r w:rsidR="000B5F46">
        <w:rPr>
          <w:rFonts w:ascii="Arial" w:hAnsi="Arial" w:cs="Arial"/>
          <w:b/>
          <w:bCs/>
          <w:sz w:val="24"/>
          <w:szCs w:val="24"/>
        </w:rPr>
        <w:t xml:space="preserve"> </w:t>
      </w:r>
      <w:r w:rsidR="000B5F46" w:rsidRPr="0013233B">
        <w:rPr>
          <w:rFonts w:ascii="Arial" w:hAnsi="Arial" w:cs="Arial"/>
          <w:sz w:val="24"/>
          <w:szCs w:val="24"/>
        </w:rPr>
        <w:t xml:space="preserve">&lt;&lt; </w:t>
      </w:r>
      <w:r w:rsidR="000B5F46">
        <w:rPr>
          <w:rFonts w:ascii="Arial" w:hAnsi="Arial" w:cs="Arial"/>
          <w:sz w:val="24"/>
          <w:szCs w:val="24"/>
        </w:rPr>
        <w:t># Cédula</w:t>
      </w:r>
      <w:r w:rsidR="000B5F46" w:rsidRPr="0013233B">
        <w:rPr>
          <w:rFonts w:ascii="Arial" w:hAnsi="Arial" w:cs="Arial"/>
          <w:sz w:val="24"/>
          <w:szCs w:val="24"/>
        </w:rPr>
        <w:t>&gt;&gt;</w:t>
      </w:r>
      <w:r w:rsidRPr="004500A9">
        <w:rPr>
          <w:rFonts w:ascii="Arial" w:hAnsi="Arial" w:cs="Arial"/>
          <w:b/>
          <w:sz w:val="24"/>
          <w:szCs w:val="24"/>
        </w:rPr>
        <w:t xml:space="preserve">, </w:t>
      </w:r>
      <w:r w:rsidRPr="004500A9">
        <w:rPr>
          <w:rFonts w:ascii="Arial" w:hAnsi="Arial" w:cs="Arial"/>
          <w:sz w:val="24"/>
          <w:szCs w:val="24"/>
        </w:rPr>
        <w:t xml:space="preserve">Expedida en </w:t>
      </w:r>
      <w:r w:rsidR="000B5F46" w:rsidRPr="0013233B">
        <w:rPr>
          <w:rFonts w:ascii="Arial" w:hAnsi="Arial" w:cs="Arial"/>
          <w:sz w:val="24"/>
          <w:szCs w:val="24"/>
        </w:rPr>
        <w:t>&lt;&lt;</w:t>
      </w:r>
      <w:r w:rsidR="000B5F46">
        <w:rPr>
          <w:rFonts w:ascii="Arial" w:hAnsi="Arial" w:cs="Arial"/>
          <w:sz w:val="24"/>
          <w:szCs w:val="24"/>
        </w:rPr>
        <w:t>Ciudad/municipio expedición</w:t>
      </w:r>
      <w:r w:rsidR="000B5F46" w:rsidRPr="0013233B">
        <w:rPr>
          <w:rFonts w:ascii="Arial" w:hAnsi="Arial" w:cs="Arial"/>
          <w:sz w:val="24"/>
          <w:szCs w:val="24"/>
        </w:rPr>
        <w:t>&gt;&gt;</w:t>
      </w:r>
      <w:r w:rsidRPr="004500A9">
        <w:rPr>
          <w:rFonts w:ascii="Arial" w:hAnsi="Arial" w:cs="Arial"/>
          <w:sz w:val="24"/>
          <w:szCs w:val="24"/>
        </w:rPr>
        <w:t xml:space="preserve">, compareció en forma personal ante este despacho y que bajo la gravedad del juramento manifestó que reside en </w:t>
      </w:r>
      <w:r>
        <w:rPr>
          <w:rFonts w:ascii="Arial" w:hAnsi="Arial" w:cs="Arial"/>
          <w:sz w:val="24"/>
          <w:szCs w:val="24"/>
        </w:rPr>
        <w:t>XXXXXXXXXXXXX</w:t>
      </w:r>
      <w:r w:rsidRPr="004500A9">
        <w:rPr>
          <w:rFonts w:ascii="Arial" w:hAnsi="Arial" w:cs="Arial"/>
          <w:sz w:val="24"/>
          <w:szCs w:val="24"/>
        </w:rPr>
        <w:t>, jurisdicción del Municipio de El Espinal Tolima.</w:t>
      </w:r>
    </w:p>
    <w:p w14:paraId="1DDA720C" w14:textId="77777777" w:rsidR="004500A9" w:rsidRP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560B8D" w14:textId="77777777" w:rsidR="004500A9" w:rsidRP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00A9">
        <w:rPr>
          <w:rFonts w:ascii="Arial" w:hAnsi="Arial" w:cs="Arial"/>
          <w:sz w:val="24"/>
          <w:szCs w:val="24"/>
        </w:rPr>
        <w:t>Conforme al decreto 2150 de 1995, los sellos quedaron suprimidos</w:t>
      </w:r>
    </w:p>
    <w:p w14:paraId="2CB1569E" w14:textId="77777777" w:rsidR="006B1BCD" w:rsidRPr="0013233B" w:rsidRDefault="006B1BCD" w:rsidP="006B1B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54AA57" w14:textId="77777777" w:rsidR="006B1BCD" w:rsidRPr="0013233B" w:rsidRDefault="006B1BCD" w:rsidP="006B1B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3233B">
        <w:rPr>
          <w:rFonts w:ascii="Arial" w:hAnsi="Arial" w:cs="Arial"/>
          <w:sz w:val="24"/>
          <w:szCs w:val="24"/>
        </w:rPr>
        <w:t>Dado en el Despacho de la Secretaría de Gobierno y General, a los &lt;&lt; días en letras&gt;&gt; (XX) días del mes de &lt;&lt; mes &gt;&gt; del año &lt;&lt; año en letras&gt;&gt;,  (&lt;&lt; año &gt;&gt;,)</w:t>
      </w:r>
    </w:p>
    <w:p w14:paraId="6610F806" w14:textId="77777777" w:rsidR="004500A9" w:rsidRPr="004500A9" w:rsidRDefault="004500A9" w:rsidP="004500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07E475" w14:textId="77777777" w:rsidR="004500A9" w:rsidRPr="004500A9" w:rsidRDefault="004500A9" w:rsidP="004500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DD43406" w14:textId="77777777" w:rsidR="004500A9" w:rsidRPr="004500A9" w:rsidRDefault="004500A9" w:rsidP="004500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40DC83A6" w14:textId="77777777" w:rsidR="004500A9" w:rsidRPr="004500A9" w:rsidRDefault="004500A9" w:rsidP="004500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03F4A229" w14:textId="77777777" w:rsidR="001B6F1E" w:rsidRPr="004500A9" w:rsidRDefault="001B6F1E" w:rsidP="00C2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326D4C7" w14:textId="77777777" w:rsidR="001B6F1E" w:rsidRPr="004500A9" w:rsidRDefault="001B6F1E" w:rsidP="00C2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FDC113" w14:textId="70422517" w:rsidR="00C235D3" w:rsidRPr="004500A9" w:rsidRDefault="00D57D38" w:rsidP="00C235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SECRETARIO DE GOBIERNO Y GENERAL</w:t>
      </w:r>
    </w:p>
    <w:p w14:paraId="11FBD420" w14:textId="77777777" w:rsidR="00C15DCD" w:rsidRPr="004500A9" w:rsidRDefault="00C15DCD" w:rsidP="00C15DCD">
      <w:pPr>
        <w:pStyle w:val="Sinespaciado"/>
        <w:jc w:val="center"/>
        <w:rPr>
          <w:rFonts w:ascii="Arial" w:hAnsi="Arial" w:cs="Arial"/>
          <w:b/>
          <w:bCs/>
        </w:rPr>
      </w:pPr>
    </w:p>
    <w:p w14:paraId="1C4AAB6F" w14:textId="73B8BE92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1173D09E" w14:textId="2316EE54" w:rsidR="00AF3B95" w:rsidRDefault="00AF3B95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41C1D772" w14:textId="77777777" w:rsidR="00AF3B95" w:rsidRDefault="00AF3B95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7558F5EB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3495E402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 xml:space="preserve">Revisó y Aprobó: 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6BD0" w14:textId="77777777" w:rsidR="00E35BB9" w:rsidRDefault="00E35BB9" w:rsidP="00C15DCD">
      <w:r>
        <w:separator/>
      </w:r>
    </w:p>
  </w:endnote>
  <w:endnote w:type="continuationSeparator" w:id="0">
    <w:p w14:paraId="5AB84C18" w14:textId="77777777" w:rsidR="00E35BB9" w:rsidRDefault="00E35BB9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0029" w14:textId="77777777" w:rsidR="00E35BB9" w:rsidRDefault="00E35BB9" w:rsidP="00C15DCD">
      <w:r>
        <w:separator/>
      </w:r>
    </w:p>
  </w:footnote>
  <w:footnote w:type="continuationSeparator" w:id="0">
    <w:p w14:paraId="19CC7170" w14:textId="77777777" w:rsidR="00E35BB9" w:rsidRDefault="00E35BB9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1984"/>
      <w:gridCol w:w="236"/>
    </w:tblGrid>
    <w:tr w:rsidR="00D57D38" w:rsidRPr="00EC0388" w14:paraId="6045F9BF" w14:textId="77777777" w:rsidTr="00D57D38">
      <w:trPr>
        <w:trHeight w:val="1150"/>
        <w:jc w:val="center"/>
      </w:trPr>
      <w:tc>
        <w:tcPr>
          <w:tcW w:w="1526" w:type="dxa"/>
          <w:tcBorders>
            <w:bottom w:val="single" w:sz="4" w:space="0" w:color="auto"/>
          </w:tcBorders>
          <w:shd w:val="clear" w:color="auto" w:fill="FFFFFF"/>
        </w:tcPr>
        <w:p w14:paraId="2265AD26" w14:textId="77777777" w:rsidR="00D57D38" w:rsidRPr="0058402C" w:rsidRDefault="00D57D38" w:rsidP="0089156E">
          <w:pPr>
            <w:pStyle w:val="Sinespaciado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gridSpan w:val="3"/>
          <w:tcBorders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B03CA2" w14:textId="303AC1D1" w:rsidR="00D57D38" w:rsidRDefault="00D57D38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CONSTANCIA DE RESIDENCIA</w:t>
          </w:r>
        </w:p>
        <w:p w14:paraId="5112E4AC" w14:textId="77777777" w:rsidR="00D57D38" w:rsidRPr="00B17825" w:rsidRDefault="00D57D38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5CDB81CF" w14:textId="77777777" w:rsidR="00D57D38" w:rsidRPr="00B17825" w:rsidRDefault="00D57D38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199D4E61" w14:textId="77777777" w:rsidR="00D57D38" w:rsidRPr="00766B80" w:rsidRDefault="00D57D38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35739D5D" w14:textId="42D4A3A6" w:rsidR="00D57D38" w:rsidRPr="00766B80" w:rsidRDefault="00D57D38" w:rsidP="0089156E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  <w:tc>
        <w:tcPr>
          <w:tcW w:w="236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2F68BDCC" w14:textId="34633A6F" w:rsidR="00D57D38" w:rsidRPr="0058402C" w:rsidRDefault="00D57D38" w:rsidP="004E4A3A">
          <w:pPr>
            <w:pStyle w:val="Encabezado"/>
            <w:jc w:val="center"/>
            <w:rPr>
              <w:b/>
            </w:rPr>
          </w:pPr>
        </w:p>
      </w:tc>
    </w:tr>
    <w:tr w:rsidR="00D57D38" w:rsidRPr="00D55428" w14:paraId="0A216C0F" w14:textId="77777777" w:rsidTr="00D57D38">
      <w:trPr>
        <w:trHeight w:val="239"/>
        <w:jc w:val="center"/>
      </w:trPr>
      <w:tc>
        <w:tcPr>
          <w:tcW w:w="1526" w:type="dxa"/>
          <w:shd w:val="clear" w:color="auto" w:fill="FFFFFF"/>
          <w:vAlign w:val="center"/>
        </w:tcPr>
        <w:p w14:paraId="778B0EE4" w14:textId="77777777" w:rsidR="00D57D38" w:rsidRPr="0058402C" w:rsidRDefault="00D57D38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D57D38" w:rsidRPr="0089156E" w:rsidRDefault="00D57D38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D57D38" w:rsidRPr="0089156E" w:rsidRDefault="00D57D38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1984" w:type="dxa"/>
          <w:tcBorders>
            <w:right w:val="nil"/>
          </w:tcBorders>
          <w:shd w:val="clear" w:color="auto" w:fill="FFFFFF"/>
          <w:vAlign w:val="center"/>
        </w:tcPr>
        <w:p w14:paraId="65CD8AE1" w14:textId="77777777" w:rsidR="00D57D38" w:rsidRPr="0089156E" w:rsidRDefault="00D57D38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  <w:tc>
        <w:tcPr>
          <w:tcW w:w="236" w:type="dxa"/>
          <w:tcBorders>
            <w:left w:val="nil"/>
          </w:tcBorders>
          <w:shd w:val="clear" w:color="auto" w:fill="auto"/>
        </w:tcPr>
        <w:p w14:paraId="1955C2DE" w14:textId="77777777" w:rsidR="00D57D38" w:rsidRPr="0058402C" w:rsidRDefault="00D57D38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B5F46"/>
    <w:rsid w:val="000E6051"/>
    <w:rsid w:val="00172A3D"/>
    <w:rsid w:val="00182163"/>
    <w:rsid w:val="001B6F1E"/>
    <w:rsid w:val="00425E50"/>
    <w:rsid w:val="004500A9"/>
    <w:rsid w:val="005E2ED2"/>
    <w:rsid w:val="0060473D"/>
    <w:rsid w:val="006B1BCD"/>
    <w:rsid w:val="008811D1"/>
    <w:rsid w:val="00990181"/>
    <w:rsid w:val="00991875"/>
    <w:rsid w:val="009F49DD"/>
    <w:rsid w:val="00A25013"/>
    <w:rsid w:val="00AF3B95"/>
    <w:rsid w:val="00C15DCD"/>
    <w:rsid w:val="00C235D3"/>
    <w:rsid w:val="00D57D38"/>
    <w:rsid w:val="00E03D98"/>
    <w:rsid w:val="00E35BB9"/>
    <w:rsid w:val="00E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8</cp:revision>
  <dcterms:created xsi:type="dcterms:W3CDTF">2022-03-14T14:47:00Z</dcterms:created>
  <dcterms:modified xsi:type="dcterms:W3CDTF">2024-01-30T20:08:00Z</dcterms:modified>
</cp:coreProperties>
</file>